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F8" w:rsidRPr="00F87E59" w:rsidRDefault="005125F8" w:rsidP="00F87E5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87E59">
        <w:rPr>
          <w:rFonts w:ascii="Times New Roman" w:hAnsi="Times New Roman"/>
          <w:b/>
          <w:color w:val="00B050"/>
          <w:sz w:val="24"/>
          <w:szCs w:val="24"/>
          <w:lang w:val="en-US"/>
        </w:rPr>
        <w:t>САБАҚ ЖОСПАРЫ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0"/>
        <w:gridCol w:w="7082"/>
        <w:gridCol w:w="1666"/>
      </w:tblGrid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19.02.2018ж.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</w:t>
            </w: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қ тақырыбы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Гидросфера туралы ұғым.  Дүниежүзілік мұхит. Мұхит суының температурасы мен тұздылығы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Барлық оқушылар:</w:t>
            </w:r>
            <w:r w:rsidRPr="00F453D7">
              <w:rPr>
                <w:rFonts w:ascii="Times New Roman" w:hAnsi="Times New Roman"/>
                <w:sz w:val="24"/>
                <w:szCs w:val="24"/>
              </w:rPr>
              <w:t>гидросфера, дүниежүзілік мұхит және оның бөліктері туралы негізгі ұғымдарды қалыптастырады.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Оқушылардың сыни тұрғыдан ойлау қабілеттері дамытылады.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Өзара ынтымақтастыққа, бірлікке үйренеді.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Оқушылардың басым бөлігі:</w:t>
            </w:r>
            <w:r w:rsidRPr="00F453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қосымша мәліметтерді пайдалану, ізденіп оқу, өз ойларын айтуды үйренеді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 xml:space="preserve">Кейбір оқушылар: </w:t>
            </w:r>
            <w:r w:rsidRPr="00F453D7">
              <w:rPr>
                <w:rFonts w:ascii="Times New Roman" w:hAnsi="Times New Roman"/>
                <w:sz w:val="24"/>
                <w:szCs w:val="24"/>
              </w:rPr>
              <w:t>қосымша ақпарат көздерімен жұмыс жасай отырып негізгі түрткі идеяларды анықтайды, саралап талдау жасайды.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Оқу нәтижелері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lang w:eastAsia="ru-RU"/>
              </w:rPr>
              <w:t>Оқыту үрдісінде оқушылардың әрқайсысына жеке тұлға ретінде қарап, өздеріне деген сеніміндері, оқушының білімге ынтасы артады. Топтық жұмысқа қалыптасады, өз ойларын еркін жеткізеді, мақсатқа жетуге топ болып ұмтылады, бірін-бірі бағалайды, шығармашылыққа ұмтылады, пәнге деген қызығушылықтары артады.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Пән аралық байланыс</w:t>
            </w:r>
          </w:p>
        </w:tc>
        <w:tc>
          <w:tcPr>
            <w:tcW w:w="8748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Тарих, биология, физика, химия, астрономия.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5F8" w:rsidRPr="00F453D7" w:rsidTr="00F453D7">
        <w:tc>
          <w:tcPr>
            <w:tcW w:w="8672" w:type="dxa"/>
            <w:gridSpan w:val="2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i/>
                <w:sz w:val="24"/>
                <w:szCs w:val="24"/>
              </w:rPr>
              <w:t>Жоспар</w:t>
            </w:r>
          </w:p>
        </w:tc>
        <w:tc>
          <w:tcPr>
            <w:tcW w:w="1666" w:type="dxa"/>
          </w:tcPr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Ресурстар 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Басталуы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7082" w:type="dxa"/>
          </w:tcPr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 3 топқа бөлу: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1-топ: сұрақтар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2-топ: есеп шығару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3-топ: сәйкестендіру тесті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Оқушыларға бүгінгі сабақтың өту барысы туралы қысқаша тоқталу.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Бүгінгі бағалау парақшаларын беру, сабаққа белсенді қатысуларын ескерту.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Өткенді қайталау: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87E59">
            <w:pPr>
              <w:pStyle w:val="NoSpacing"/>
              <w:rPr>
                <w:b/>
                <w:i/>
                <w:sz w:val="24"/>
                <w:szCs w:val="24"/>
                <w:lang w:val="kk-KZ"/>
              </w:rPr>
            </w:pPr>
            <w:r w:rsidRPr="00F453D7">
              <w:rPr>
                <w:b/>
                <w:i/>
                <w:sz w:val="24"/>
                <w:szCs w:val="24"/>
                <w:lang w:val="kk-KZ"/>
              </w:rPr>
              <w:t>Сұрақтар: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Жердің ауа қабаты қалай аталады? 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bdr w:val="none" w:sz="0" w:space="0" w:color="auto" w:frame="1"/>
                <w:lang w:val="kk-KZ" w:eastAsia="ru-RU"/>
              </w:rPr>
              <w:t>2.</w:t>
            </w:r>
            <w:r w:rsidRPr="00F453D7">
              <w:rPr>
                <w:sz w:val="24"/>
                <w:szCs w:val="24"/>
                <w:lang w:val="kk-KZ"/>
              </w:rPr>
              <w:t>Атмосфераның төменгі қабаты қалай аталады?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3. Атмосфералық қысым дегеніміз не?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4. Атмосфералық қысымды өлшейтін құрал?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5. Бұлттың қандай түрлері бар?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6. Ауаның құрамында қандай газдар бар?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7. Температураның тәуліктік амплитудасы дегеніміз не?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8. Желдің жылдамдығымен бағытын анықтайтын құрал?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9. Қандай ауа массалары бар?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  <w:r w:rsidRPr="00F453D7">
              <w:rPr>
                <w:sz w:val="24"/>
                <w:szCs w:val="24"/>
                <w:lang w:val="kk-KZ"/>
              </w:rPr>
              <w:t>10. Климаттық белдеулерді ата?</w:t>
            </w:r>
          </w:p>
          <w:p w:rsidR="005125F8" w:rsidRPr="00F453D7" w:rsidRDefault="005125F8" w:rsidP="00F87E59">
            <w:pPr>
              <w:pStyle w:val="NoSpacing"/>
              <w:rPr>
                <w:sz w:val="24"/>
                <w:szCs w:val="24"/>
                <w:lang w:val="kk-KZ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Географиялық есептер:</w:t>
            </w:r>
          </w:p>
          <w:p w:rsidR="005125F8" w:rsidRPr="00F453D7" w:rsidRDefault="005125F8" w:rsidP="00F453D7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Жылдық орташа температураны анықта</w:t>
            </w:r>
          </w:p>
          <w:tbl>
            <w:tblPr>
              <w:tblW w:w="6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0"/>
              <w:gridCol w:w="567"/>
              <w:gridCol w:w="425"/>
              <w:gridCol w:w="567"/>
              <w:gridCol w:w="426"/>
              <w:gridCol w:w="425"/>
              <w:gridCol w:w="566"/>
              <w:gridCol w:w="568"/>
              <w:gridCol w:w="424"/>
              <w:gridCol w:w="425"/>
              <w:gridCol w:w="427"/>
              <w:gridCol w:w="567"/>
              <w:gridCol w:w="992"/>
            </w:tblGrid>
            <w:tr w:rsidR="005125F8" w:rsidRPr="00F453D7" w:rsidTr="00470105">
              <w:tc>
                <w:tcPr>
                  <w:tcW w:w="597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8F02AB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F453D7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Айлар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8F02AB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F453D7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Жыл дық орташа темпера тура</w:t>
                  </w:r>
                </w:p>
              </w:tc>
            </w:tr>
            <w:tr w:rsidR="005125F8" w:rsidRPr="00F453D7" w:rsidTr="00E878C8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II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IV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VI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VII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VIII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IX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XI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F3274F">
                    <w:rPr>
                      <w:rFonts w:ascii="Times New Roman" w:hAnsi="Times New Roman"/>
                      <w:sz w:val="18"/>
                      <w:szCs w:val="20"/>
                    </w:rPr>
                    <w:t>XII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8F02AB">
                  <w:pPr>
                    <w:rPr>
                      <w:rFonts w:ascii="Times New Roman" w:hAnsi="Times New Roman"/>
                      <w:i/>
                      <w:sz w:val="18"/>
                      <w:szCs w:val="20"/>
                    </w:rPr>
                  </w:pPr>
                </w:p>
              </w:tc>
            </w:tr>
            <w:tr w:rsidR="005125F8" w:rsidRPr="00F453D7" w:rsidTr="00E878C8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E878C8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 xml:space="preserve">-29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-18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470105">
                  <w:pPr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-6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19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23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-6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-7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</w:pPr>
                  <w:r w:rsidRPr="00F453D7">
                    <w:rPr>
                      <w:rFonts w:ascii="Times New Roman" w:hAnsi="Times New Roman"/>
                      <w:sz w:val="18"/>
                      <w:szCs w:val="20"/>
                    </w:rPr>
                    <w:t>-24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3274F" w:rsidRDefault="005125F8" w:rsidP="008F02AB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</w:tbl>
          <w:p w:rsidR="005125F8" w:rsidRPr="00F453D7" w:rsidRDefault="005125F8" w:rsidP="00F453D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Теңіз деңгейінде ауаның температурасы +24 </w:t>
            </w:r>
            <w:r w:rsidRPr="00F45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ºС.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453D7">
                <w:rPr>
                  <w:rFonts w:ascii="Times New Roman" w:hAnsi="Times New Roman"/>
                  <w:color w:val="000000"/>
                  <w:sz w:val="24"/>
                  <w:szCs w:val="24"/>
                </w:rPr>
                <w:t>3 км</w:t>
              </w:r>
            </w:smartTag>
            <w:r w:rsidRPr="00F45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биіктіктегі температура қандай болады?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Әр </w:t>
            </w:r>
            <w:smartTag w:uri="urn:schemas-microsoft-com:office:smarttags" w:element="metricconverter">
              <w:smartTagPr>
                <w:attr w:name="ProductID" w:val="1000 метр"/>
              </w:smartTagPr>
              <w:r w:rsidRPr="00F453D7">
                <w:rPr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1000 метр</w:t>
              </w:r>
            </w:smartTag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биіктікке көтерілген сайын ауа температурасы 6</w:t>
            </w:r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F453D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төмендейді. </w:t>
            </w:r>
          </w:p>
          <w:p w:rsidR="005125F8" w:rsidRPr="00F3274F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3274F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274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Сәйкестік тест</w:t>
            </w:r>
          </w:p>
          <w:p w:rsidR="005125F8" w:rsidRPr="00F3274F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  Жер қабаттарын анықтау.</w:t>
            </w:r>
            <w:r w:rsidRPr="00F3274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Литосфера                                              А. Ауа қабаты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Гидросера                                               Ә. Тас қабаты                   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Атмосфера                                              Б. Тіршілік қабаты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Биосфера                                                В. Су қабығы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3274F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 Атмосфера қабаттарының биіктігін табыңыз?</w:t>
            </w:r>
            <w:r w:rsidRPr="00F3274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125F8" w:rsidRPr="00F3274F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Стратосфера                                           А.80 шқ жоғары</w:t>
            </w:r>
            <w:r w:rsidRPr="00F3274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Тропосфера                                             Ә. 80 шқ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Мезосфера                                               Б. 55шқ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Термосфера                                            В. 20 шқ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 Атмосферада қандай газ қанша пайыз құрайды?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Оттегі                                                        А. 78%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Азот                                                           Ә.  0,95%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Көмірқышқыл газы                                    Б. 21%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Аргон және инертті газдар                       В. 0,05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%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 Қысымды, жел бағытын, ылғалды және температураны өлшейтін құралдарды сәйкестендіріңдер.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Барометр                                                   А. Температура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Флюгер                                                       Ә. Қысым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Термометр                                                 Б. Ылғалды</w:t>
            </w: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Гигрометр                                                  В. Жел  </w:t>
            </w:r>
          </w:p>
          <w:p w:rsidR="005125F8" w:rsidRPr="00F453D7" w:rsidRDefault="005125F8" w:rsidP="00F453D7">
            <w:pPr>
              <w:pStyle w:val="NoSpacing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Физикалық география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6 сынып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78-113 бет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Физикалық география,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6 сынып,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78-113 бет.</w:t>
            </w:r>
          </w:p>
        </w:tc>
      </w:tr>
      <w:tr w:rsidR="005125F8" w:rsidRPr="00F453D7" w:rsidTr="00F453D7">
        <w:tc>
          <w:tcPr>
            <w:tcW w:w="1590" w:type="dxa"/>
          </w:tcPr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Ортасы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 xml:space="preserve">4 мин </w:t>
            </w:r>
          </w:p>
        </w:tc>
        <w:tc>
          <w:tcPr>
            <w:tcW w:w="7082" w:type="dxa"/>
          </w:tcPr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Жаңа сабақ тақырыбы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Сабақтың мақсатын анықтау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Ал олай болса, біз бүгін гидросфера, дүниежүзілік мұхит бөліктерінің ерекшеліктері туралы білетін боламыз. 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1-топ: жердегі су, дүниежүзілік мұхит және оның бөліктер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2-топ: мұхит суының температурасы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3-топ: мұхит суының тұздылығы</w:t>
            </w:r>
          </w:p>
          <w:p w:rsidR="005125F8" w:rsidRPr="00F453D7" w:rsidRDefault="005125F8" w:rsidP="00F453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453D7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w:t>Табиғаттағы су айналымы.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2613. Табиғаттағы су айналымы.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45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Судың айналу үрдісі</w:t>
            </w:r>
            <w:hyperlink r:id="rId5" w:anchor="lesson=14024" w:history="1">
              <w:r w:rsidRPr="00F453D7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http://bilimland.kz/kk/content/structure/2064-geografiya_kk#lesson=14024</w:t>
              </w:r>
            </w:hyperlink>
            <w:r w:rsidRPr="00F453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 Видео ролик көрсетілімін тамашалау.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453D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Кіші су айналымы. Үлкен су айналымы. Айырмашылығына талдау жасау.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>Сандар сөйлейді.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361млн км²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- мұхиттың ауданы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28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-30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С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– мұхиттың экватор маңындағы температура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-1,8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С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– поляр аймақтардағы температура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-2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С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– мұхит суы қатады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+17,5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С – д.ж.мұхит суының беткі орташа температурасы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35 ‰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 - д.ж. мұхиттың орташа тұздылығы</w:t>
            </w:r>
          </w:p>
          <w:p w:rsidR="005125F8" w:rsidRPr="00F453D7" w:rsidRDefault="005125F8" w:rsidP="00F453D7">
            <w:pPr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 w:eastAsia="ru-RU"/>
              </w:rPr>
            </w:pP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39-40 ‰</w:t>
            </w:r>
            <w:r w:rsidRPr="00F453D7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ru-RU" w:eastAsia="ru-RU"/>
              </w:rPr>
              <w:t xml:space="preserve"> – Қызыл теңіздің тұздылығы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i/>
                <w:sz w:val="24"/>
                <w:szCs w:val="24"/>
              </w:rPr>
              <w:t>Дүниежүзілік мұхит және оның бөліктері.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Картамен жұмыс.</w:t>
            </w:r>
            <w:r w:rsidRPr="00F45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Теңіз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Бұғаз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Шығанақ</w:t>
            </w:r>
          </w:p>
          <w:p w:rsidR="005125F8" w:rsidRPr="00F453D7" w:rsidRDefault="005125F8" w:rsidP="00F453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hd w:val="clear" w:color="auto" w:fill="FFFFFF"/>
              <w:spacing w:after="312" w:line="315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Ой тоғаныс.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5"/>
              <w:gridCol w:w="3426"/>
            </w:tblGrid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Өзіндік ерекшелігі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Мұхиттың аты</w:t>
                  </w: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Ең үлкен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Ең суық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Ең жылы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Ең кіші 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Ең терең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125F8" w:rsidRPr="00F453D7" w:rsidTr="00F453D7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453D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Ең енді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25F8" w:rsidRPr="00F453D7" w:rsidRDefault="005125F8" w:rsidP="00F453D7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125F8" w:rsidRPr="00F453D7" w:rsidRDefault="005125F8" w:rsidP="00F45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Физикалық география.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6 сынып.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§39, 116 бет.</w:t>
            </w: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Физикалық география.</w:t>
            </w: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6 сынып, §39, 118 бет.</w:t>
            </w: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3D7">
              <w:rPr>
                <w:rFonts w:ascii="Times New Roman" w:hAnsi="Times New Roman"/>
                <w:sz w:val="24"/>
                <w:szCs w:val="24"/>
              </w:rPr>
              <w:t>АКТ. Слайд презентация.</w:t>
            </w:r>
          </w:p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5F8" w:rsidRPr="00F453D7" w:rsidTr="00F453D7">
        <w:tc>
          <w:tcPr>
            <w:tcW w:w="10338" w:type="dxa"/>
            <w:gridSpan w:val="3"/>
          </w:tcPr>
          <w:p w:rsidR="005125F8" w:rsidRPr="00F3274F" w:rsidRDefault="005125F8" w:rsidP="00F45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F3274F">
              <w:rPr>
                <w:rFonts w:ascii="Times New Roman" w:hAnsi="Times New Roman"/>
                <w:sz w:val="24"/>
                <w:szCs w:val="24"/>
                <w:lang w:val="ru-RU"/>
              </w:rPr>
              <w:t>ен не үйре</w:t>
            </w:r>
            <w:r w:rsidRPr="00F3274F">
              <w:rPr>
                <w:rFonts w:ascii="Times New Roman" w:hAnsi="Times New Roman"/>
                <w:sz w:val="24"/>
                <w:szCs w:val="24"/>
              </w:rPr>
              <w:t>ндім</w:t>
            </w:r>
          </w:p>
        </w:tc>
      </w:tr>
      <w:tr w:rsidR="005125F8" w:rsidRPr="00F453D7" w:rsidTr="00F453D7">
        <w:tc>
          <w:tcPr>
            <w:tcW w:w="10338" w:type="dxa"/>
            <w:gridSpan w:val="3"/>
          </w:tcPr>
          <w:p w:rsidR="005125F8" w:rsidRPr="00F453D7" w:rsidRDefault="005125F8" w:rsidP="00F45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53D7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274F">
              <w:rPr>
                <w:rFonts w:ascii="Times New Roman" w:hAnsi="Times New Roman"/>
                <w:sz w:val="24"/>
                <w:szCs w:val="24"/>
              </w:rPr>
              <w:t>Оқушылар өзін-өзі бағалау</w:t>
            </w:r>
          </w:p>
        </w:tc>
      </w:tr>
    </w:tbl>
    <w:p w:rsidR="005125F8" w:rsidRPr="00F87E59" w:rsidRDefault="005125F8" w:rsidP="00F87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125F8" w:rsidRPr="00F87E59" w:rsidSect="00F87E5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4D9"/>
    <w:multiLevelType w:val="hybridMultilevel"/>
    <w:tmpl w:val="7084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C83F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72CAB"/>
    <w:multiLevelType w:val="hybridMultilevel"/>
    <w:tmpl w:val="C82CB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24637"/>
    <w:multiLevelType w:val="hybridMultilevel"/>
    <w:tmpl w:val="CD5011E2"/>
    <w:lvl w:ilvl="0" w:tplc="8F7AA038">
      <w:numFmt w:val="bullet"/>
      <w:lvlText w:val="—"/>
      <w:lvlJc w:val="left"/>
      <w:pPr>
        <w:ind w:left="10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4B7F"/>
    <w:multiLevelType w:val="hybridMultilevel"/>
    <w:tmpl w:val="0CEC2B5C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11F062E"/>
    <w:multiLevelType w:val="hybridMultilevel"/>
    <w:tmpl w:val="2E722176"/>
    <w:lvl w:ilvl="0" w:tplc="8F7AA038">
      <w:numFmt w:val="bullet"/>
      <w:lvlText w:val="—"/>
      <w:lvlJc w:val="left"/>
      <w:pPr>
        <w:ind w:left="10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">
    <w:nsid w:val="44A541C0"/>
    <w:multiLevelType w:val="hybridMultilevel"/>
    <w:tmpl w:val="3CF60A18"/>
    <w:lvl w:ilvl="0" w:tplc="0419000D">
      <w:start w:val="1"/>
      <w:numFmt w:val="bullet"/>
      <w:lvlText w:val=""/>
      <w:lvlJc w:val="left"/>
      <w:pPr>
        <w:ind w:left="13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6">
    <w:nsid w:val="54F27D4D"/>
    <w:multiLevelType w:val="hybridMultilevel"/>
    <w:tmpl w:val="A094FE4C"/>
    <w:lvl w:ilvl="0" w:tplc="0419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00729"/>
    <w:multiLevelType w:val="hybridMultilevel"/>
    <w:tmpl w:val="E0F24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B1086"/>
    <w:multiLevelType w:val="hybridMultilevel"/>
    <w:tmpl w:val="21BEC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2266D"/>
    <w:multiLevelType w:val="hybridMultilevel"/>
    <w:tmpl w:val="F578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F23131"/>
    <w:multiLevelType w:val="hybridMultilevel"/>
    <w:tmpl w:val="E1D8C1AC"/>
    <w:lvl w:ilvl="0" w:tplc="FAB2102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A7F3ED1"/>
    <w:multiLevelType w:val="hybridMultilevel"/>
    <w:tmpl w:val="0DFE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9060DD"/>
    <w:multiLevelType w:val="hybridMultilevel"/>
    <w:tmpl w:val="B5DC5D68"/>
    <w:lvl w:ilvl="0" w:tplc="DF020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72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484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4D0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212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0E8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8D6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6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4B2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DD6"/>
    <w:rsid w:val="00026843"/>
    <w:rsid w:val="00030DA2"/>
    <w:rsid w:val="000705FA"/>
    <w:rsid w:val="00072AB0"/>
    <w:rsid w:val="000C7BCB"/>
    <w:rsid w:val="000D6353"/>
    <w:rsid w:val="001418FE"/>
    <w:rsid w:val="00153676"/>
    <w:rsid w:val="00181BB3"/>
    <w:rsid w:val="001A6910"/>
    <w:rsid w:val="001B7A1C"/>
    <w:rsid w:val="001C6EDA"/>
    <w:rsid w:val="001D6F75"/>
    <w:rsid w:val="00224FE9"/>
    <w:rsid w:val="00237AC9"/>
    <w:rsid w:val="00240912"/>
    <w:rsid w:val="00263A75"/>
    <w:rsid w:val="00263E9F"/>
    <w:rsid w:val="00284AA3"/>
    <w:rsid w:val="00293F8B"/>
    <w:rsid w:val="002A6424"/>
    <w:rsid w:val="002E2485"/>
    <w:rsid w:val="00344797"/>
    <w:rsid w:val="00353170"/>
    <w:rsid w:val="003E2DD6"/>
    <w:rsid w:val="00425287"/>
    <w:rsid w:val="00433EC7"/>
    <w:rsid w:val="004533FF"/>
    <w:rsid w:val="00470105"/>
    <w:rsid w:val="00482EBA"/>
    <w:rsid w:val="004D2CB3"/>
    <w:rsid w:val="004E1BAF"/>
    <w:rsid w:val="005108FC"/>
    <w:rsid w:val="005125F8"/>
    <w:rsid w:val="00521AD3"/>
    <w:rsid w:val="00530A41"/>
    <w:rsid w:val="00554F00"/>
    <w:rsid w:val="0055783D"/>
    <w:rsid w:val="005765D8"/>
    <w:rsid w:val="005A5A02"/>
    <w:rsid w:val="005E2B95"/>
    <w:rsid w:val="006165B9"/>
    <w:rsid w:val="00645D76"/>
    <w:rsid w:val="0066662F"/>
    <w:rsid w:val="006E6DC2"/>
    <w:rsid w:val="00712196"/>
    <w:rsid w:val="00726506"/>
    <w:rsid w:val="00795234"/>
    <w:rsid w:val="007A61DD"/>
    <w:rsid w:val="007C1ABC"/>
    <w:rsid w:val="007E68E1"/>
    <w:rsid w:val="007F0B14"/>
    <w:rsid w:val="008558B2"/>
    <w:rsid w:val="008E3382"/>
    <w:rsid w:val="008F02AB"/>
    <w:rsid w:val="008F1BE4"/>
    <w:rsid w:val="009A3899"/>
    <w:rsid w:val="009A51A9"/>
    <w:rsid w:val="00A03D48"/>
    <w:rsid w:val="00A1621B"/>
    <w:rsid w:val="00A21D4E"/>
    <w:rsid w:val="00A24F77"/>
    <w:rsid w:val="00A428DE"/>
    <w:rsid w:val="00A43683"/>
    <w:rsid w:val="00A926D6"/>
    <w:rsid w:val="00AB4C82"/>
    <w:rsid w:val="00AE0266"/>
    <w:rsid w:val="00AE07BF"/>
    <w:rsid w:val="00B01BB2"/>
    <w:rsid w:val="00B05335"/>
    <w:rsid w:val="00B31D19"/>
    <w:rsid w:val="00B52F2D"/>
    <w:rsid w:val="00BE5A54"/>
    <w:rsid w:val="00C06230"/>
    <w:rsid w:val="00C44C34"/>
    <w:rsid w:val="00C46ADC"/>
    <w:rsid w:val="00C90078"/>
    <w:rsid w:val="00C95BDB"/>
    <w:rsid w:val="00CB3E1B"/>
    <w:rsid w:val="00CF14CD"/>
    <w:rsid w:val="00CF4EEA"/>
    <w:rsid w:val="00D34575"/>
    <w:rsid w:val="00D600E9"/>
    <w:rsid w:val="00D700E0"/>
    <w:rsid w:val="00D70A44"/>
    <w:rsid w:val="00D961FC"/>
    <w:rsid w:val="00DB296A"/>
    <w:rsid w:val="00DD0AED"/>
    <w:rsid w:val="00DE1D42"/>
    <w:rsid w:val="00E2292C"/>
    <w:rsid w:val="00E3155C"/>
    <w:rsid w:val="00E878C8"/>
    <w:rsid w:val="00EC7E80"/>
    <w:rsid w:val="00F03230"/>
    <w:rsid w:val="00F3274F"/>
    <w:rsid w:val="00F453D7"/>
    <w:rsid w:val="00F70A2D"/>
    <w:rsid w:val="00F87E59"/>
    <w:rsid w:val="00FD7E72"/>
    <w:rsid w:val="00FE4C7B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24"/>
    <w:pPr>
      <w:spacing w:after="200" w:line="276" w:lineRule="auto"/>
    </w:pPr>
    <w:rPr>
      <w:lang w:val="kk-K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2D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3E2DD6"/>
    <w:rPr>
      <w:rFonts w:ascii="Times New Roman" w:hAnsi="Times New Roman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3E2DD6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A61DD"/>
    <w:pPr>
      <w:ind w:left="720"/>
      <w:contextualSpacing/>
    </w:pPr>
  </w:style>
  <w:style w:type="paragraph" w:customStyle="1" w:styleId="1">
    <w:name w:val="Без интервала1"/>
    <w:uiPriority w:val="99"/>
    <w:rsid w:val="007A61DD"/>
    <w:rPr>
      <w:rFonts w:eastAsia="Times New Roman"/>
    </w:rPr>
  </w:style>
  <w:style w:type="character" w:styleId="Hyperlink">
    <w:name w:val="Hyperlink"/>
    <w:basedOn w:val="DefaultParagraphFont"/>
    <w:uiPriority w:val="99"/>
    <w:rsid w:val="004252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0E0"/>
    <w:rPr>
      <w:rFonts w:ascii="Tahoma" w:hAnsi="Tahoma" w:cs="Tahoma"/>
      <w:sz w:val="16"/>
      <w:szCs w:val="16"/>
      <w:lang w:val="kk-KZ"/>
    </w:rPr>
  </w:style>
  <w:style w:type="character" w:customStyle="1" w:styleId="apple-converted-space">
    <w:name w:val="apple-converted-space"/>
    <w:basedOn w:val="DefaultParagraphFont"/>
    <w:uiPriority w:val="99"/>
    <w:rsid w:val="00470105"/>
    <w:rPr>
      <w:rFonts w:cs="Times New Roman"/>
    </w:rPr>
  </w:style>
  <w:style w:type="paragraph" w:styleId="NormalWeb">
    <w:name w:val="Normal (Web)"/>
    <w:basedOn w:val="Normal"/>
    <w:uiPriority w:val="99"/>
    <w:rsid w:val="00AB4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7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limland.kz/kk/content/structure/2064-geografiya_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3</Pages>
  <Words>741</Words>
  <Characters>4227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</cp:lastModifiedBy>
  <cp:revision>7</cp:revision>
  <cp:lastPrinted>2018-02-18T18:15:00Z</cp:lastPrinted>
  <dcterms:created xsi:type="dcterms:W3CDTF">2017-10-27T11:36:00Z</dcterms:created>
  <dcterms:modified xsi:type="dcterms:W3CDTF">2018-02-20T05:06:00Z</dcterms:modified>
</cp:coreProperties>
</file>